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5972521" name="e8ec8120-9209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6241458" name="e8ec8120-9209-11f0-ba9c-85fab4b7e66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20080798" name="08635060-920a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4047240" name="08635060-920a-11f0-ba9c-85fab4b7e66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Bleiabdeckung</w:t>
            </w:r>
          </w:p>
          <w:p>
            <w:pPr>
              <w:spacing w:before="0" w:after="0"/>
            </w:pPr>
            <w:r>
              <w:t>Dachfenster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67567922" name="122a683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1179819" name="122a6830-920b-11f0-ba9c-85fab4b7e66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14063341" name="17b615b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8489788" name="17b615b0-920b-11f0-ba9c-85fab4b7e66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bleihaltig: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Abstellkammer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 </w:t>
            </w:r>
          </w:p>
          <w:p>
            <w:pPr>
              <w:spacing w:before="0" w:after="0"/>
            </w:pPr>
            <w:r>
              <w:t>Rohre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22305061" name="4200592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4794819" name="42005920-920b-11f0-ba9c-85fab4b7e66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25496936" name="4c498eb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9730373" name="4c498eb0-920b-11f0-ba9c-85fab4b7e66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 / LAP / Schnüre</w:t>
            </w:r>
          </w:p>
          <w:p>
            <w:pPr>
              <w:spacing w:before="0" w:after="0"/>
            </w:pPr>
            <w:r>
              <w:t>Kachelofen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85986211" name="ada346a0-9216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945183" name="ada346a0-9216-11f0-a8a1-d7d14e3d7e1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68379119" name="b06d3c10-9216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048860" name="b06d3c10-9216-11f0-a8a1-d7d14e3d7e1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Elektrotableau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35540518" name="0aaa2ac0-9218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2214715" name="0aaa2ac0-9218-11f0-a8a1-d7d14e3d7e1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46209123" name="10b7d980-9218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9331284" name="10b7d980-9218-11f0-a8a1-d7d14e3d7e1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